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8747-672-09-22</w:t>
      </w:r>
    </w:p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810724401010</w:t>
      </w:r>
    </w:p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СУЛЕЙМЕНОВА Гулнур Батырбаевна,</w:t>
      </w:r>
    </w:p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Қ.Бектаев атындағы жалпы білім беретін мектебінің</w:t>
      </w:r>
    </w:p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Қазақ тілі мен әдебиеті пәні мұғалімі.</w:t>
      </w:r>
    </w:p>
    <w:p w:rsidR="00A06DA2" w:rsidRDefault="00A06DA2" w:rsidP="00A06D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Түркістан облысы, Ордабасы ауданы</w:t>
      </w:r>
    </w:p>
    <w:p w:rsidR="00A06DA2" w:rsidRPr="00A06DA2" w:rsidRDefault="00A06DA2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7F720A" w:rsidRPr="00A06DA2" w:rsidRDefault="00A06DA2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ОҚУШЫЛАРДЫҢ ФУНКЦИОНАЛДЫҚ САУАТТЫЛЫҒЫН АРТТЫР</w:t>
      </w:r>
      <w:bookmarkStart w:id="0" w:name="_GoBack"/>
      <w:bookmarkEnd w:id="0"/>
      <w:r w:rsidRPr="00A06DA2">
        <w:rPr>
          <w:rFonts w:ascii="Times New Roman" w:hAnsi="Times New Roman" w:cs="Times New Roman"/>
          <w:b/>
          <w:lang w:val="kk-KZ"/>
        </w:rPr>
        <w:t>УДАҒЫ ҚАЗАҚ ТІЛІНІҢ РӨЛІ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proofErr w:type="spellStart"/>
      <w:proofErr w:type="gramStart"/>
      <w:r w:rsidRPr="00A06DA2">
        <w:rPr>
          <w:rFonts w:ascii="Times New Roman" w:hAnsi="Times New Roman" w:cs="Times New Roman"/>
          <w:lang w:val="en-US"/>
        </w:rPr>
        <w:t>Функционалдық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сауаттылық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– </w:t>
      </w:r>
      <w:proofErr w:type="spellStart"/>
      <w:r w:rsidRPr="00A06DA2">
        <w:rPr>
          <w:rFonts w:ascii="Times New Roman" w:hAnsi="Times New Roman" w:cs="Times New Roman"/>
          <w:lang w:val="en-US"/>
        </w:rPr>
        <w:t>оқушылардың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алған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білімдерін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өмірде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қолдана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білу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қабілеті</w:t>
      </w:r>
      <w:proofErr w:type="spellEnd"/>
      <w:r w:rsidRPr="00A06DA2">
        <w:rPr>
          <w:rFonts w:ascii="Times New Roman" w:hAnsi="Times New Roman" w:cs="Times New Roman"/>
          <w:lang w:val="en-US"/>
        </w:rPr>
        <w:t>.</w:t>
      </w:r>
      <w:proofErr w:type="gram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06DA2">
        <w:rPr>
          <w:rFonts w:ascii="Times New Roman" w:hAnsi="Times New Roman" w:cs="Times New Roman"/>
          <w:lang w:val="en-US"/>
        </w:rPr>
        <w:t>Ол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төрт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негізгі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дағдыны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A06DA2">
        <w:rPr>
          <w:rFonts w:ascii="Times New Roman" w:hAnsi="Times New Roman" w:cs="Times New Roman"/>
          <w:lang w:val="en-US"/>
        </w:rPr>
        <w:t>оқу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06DA2">
        <w:rPr>
          <w:rFonts w:ascii="Times New Roman" w:hAnsi="Times New Roman" w:cs="Times New Roman"/>
          <w:lang w:val="en-US"/>
        </w:rPr>
        <w:t>жазу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06DA2">
        <w:rPr>
          <w:rFonts w:ascii="Times New Roman" w:hAnsi="Times New Roman" w:cs="Times New Roman"/>
          <w:lang w:val="en-US"/>
        </w:rPr>
        <w:t>тыңдалым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06DA2">
        <w:rPr>
          <w:rFonts w:ascii="Times New Roman" w:hAnsi="Times New Roman" w:cs="Times New Roman"/>
          <w:lang w:val="en-US"/>
        </w:rPr>
        <w:t>айтылым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) </w:t>
      </w:r>
      <w:proofErr w:type="spellStart"/>
      <w:r w:rsidRPr="00A06DA2">
        <w:rPr>
          <w:rFonts w:ascii="Times New Roman" w:hAnsi="Times New Roman" w:cs="Times New Roman"/>
          <w:lang w:val="en-US"/>
        </w:rPr>
        <w:t>дамытуды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көздейді</w:t>
      </w:r>
      <w:proofErr w:type="spellEnd"/>
      <w:r w:rsidRPr="00A06DA2">
        <w:rPr>
          <w:rFonts w:ascii="Times New Roman" w:hAnsi="Times New Roman" w:cs="Times New Roman"/>
          <w:lang w:val="en-US"/>
        </w:rPr>
        <w:t>.</w:t>
      </w:r>
      <w:proofErr w:type="gram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A06DA2">
        <w:rPr>
          <w:rFonts w:ascii="Times New Roman" w:hAnsi="Times New Roman" w:cs="Times New Roman"/>
          <w:lang w:val="en-US"/>
        </w:rPr>
        <w:t>Қазақ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тілі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пәні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функционалдық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сауаттылықты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қалыптастыруда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үлкен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рөл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атқарады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06DA2">
        <w:rPr>
          <w:rFonts w:ascii="Times New Roman" w:hAnsi="Times New Roman" w:cs="Times New Roman"/>
          <w:lang w:val="en-US"/>
        </w:rPr>
        <w:t>себебі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ол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оқушылардың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коммуникативтік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қабілетін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жетілдіруге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A06DA2">
        <w:rPr>
          <w:rFonts w:ascii="Times New Roman" w:hAnsi="Times New Roman" w:cs="Times New Roman"/>
          <w:lang w:val="en-US"/>
        </w:rPr>
        <w:t>ойын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еркін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жеткізуге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және</w:t>
      </w:r>
      <w:proofErr w:type="spellEnd"/>
      <w:r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A06DA2">
        <w:rPr>
          <w:rFonts w:ascii="Times New Roman" w:hAnsi="Times New Roman" w:cs="Times New Roman"/>
          <w:lang w:val="en-US"/>
        </w:rPr>
        <w:t>ақп</w:t>
      </w:r>
      <w:r w:rsidR="00E156AE" w:rsidRPr="00A06DA2">
        <w:rPr>
          <w:rFonts w:ascii="Times New Roman" w:hAnsi="Times New Roman" w:cs="Times New Roman"/>
          <w:lang w:val="en-US"/>
        </w:rPr>
        <w:t>аратпен</w:t>
      </w:r>
      <w:proofErr w:type="spellEnd"/>
      <w:r w:rsidR="00E156AE"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56AE" w:rsidRPr="00A06DA2">
        <w:rPr>
          <w:rFonts w:ascii="Times New Roman" w:hAnsi="Times New Roman" w:cs="Times New Roman"/>
          <w:lang w:val="en-US"/>
        </w:rPr>
        <w:t>жұмыс</w:t>
      </w:r>
      <w:proofErr w:type="spellEnd"/>
      <w:r w:rsidR="00E156AE"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56AE" w:rsidRPr="00A06DA2">
        <w:rPr>
          <w:rFonts w:ascii="Times New Roman" w:hAnsi="Times New Roman" w:cs="Times New Roman"/>
          <w:lang w:val="en-US"/>
        </w:rPr>
        <w:t>істеуге</w:t>
      </w:r>
      <w:proofErr w:type="spellEnd"/>
      <w:r w:rsidR="00E156AE" w:rsidRPr="00A06DA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E156AE" w:rsidRPr="00A06DA2">
        <w:rPr>
          <w:rFonts w:ascii="Times New Roman" w:hAnsi="Times New Roman" w:cs="Times New Roman"/>
          <w:lang w:val="en-US"/>
        </w:rPr>
        <w:t>үйретеді</w:t>
      </w:r>
      <w:proofErr w:type="spellEnd"/>
      <w:r w:rsidR="00E156AE" w:rsidRPr="00A06DA2">
        <w:rPr>
          <w:rFonts w:ascii="Times New Roman" w:hAnsi="Times New Roman" w:cs="Times New Roman"/>
          <w:lang w:val="en-US"/>
        </w:rPr>
        <w:t>.</w:t>
      </w:r>
      <w:proofErr w:type="gramEnd"/>
    </w:p>
    <w:p w:rsidR="007F720A" w:rsidRPr="00A06DA2" w:rsidRDefault="00E156AE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1. Тілдік дағдыларды жетілдіру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</w:t>
      </w:r>
      <w:r w:rsidR="00E156AE" w:rsidRPr="00A06DA2">
        <w:rPr>
          <w:rFonts w:ascii="Times New Roman" w:hAnsi="Times New Roman" w:cs="Times New Roman"/>
          <w:lang w:val="kk-KZ"/>
        </w:rPr>
        <w:t xml:space="preserve"> тілі пәні арқылы оқушылар: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Тұрмыстық, академиялық және кәсіби салада еркін сөйлесуге дағдыланады.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Кез келген ақпаратты түсініп, оны саралап, өз көзқарасын білдіруге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Сөйлеу мәдениеті мен сөздік қорын дамытады.</w:t>
      </w: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F720A" w:rsidRPr="00A06DA2" w:rsidRDefault="00E156AE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2. Оқу сауаттылығын дамыту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 тілі пәнінде түрлі мәтіндерді оқу арқылы оқушылар: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Ақпаратты дұрыс қабылдау және өңдеу дағдыларын жетілдіреді.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Мәтіннен негізгі ойды табуға, оны талдауға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Көркем әдебиет пен ғылыми мәтіндерді түсініп оқуға дағдыланады.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3</w:t>
      </w:r>
      <w:r w:rsidR="00E156AE" w:rsidRPr="00A06DA2">
        <w:rPr>
          <w:rFonts w:ascii="Times New Roman" w:hAnsi="Times New Roman" w:cs="Times New Roman"/>
          <w:b/>
          <w:lang w:val="kk-KZ"/>
        </w:rPr>
        <w:t>. Жазылым дағдысын қалыптастыру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Функционалдық сауаттылықтың маңызды бөлігі – жазу қабілеті. Қазақ тілі сабағында: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Эссе, мақала, пікір жазу арқылы ойды жүйелі жеткізуге машықтанады.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Күнделікті өмірде қажет болатын өтініш, хабарландыру, түйіндеме, пікір жазу сияқты мәтін түрлерін құрастыруға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Ресми және бейресми стильдерді ажыратуды меңгереді.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4. Сыни ойла</w:t>
      </w:r>
      <w:r w:rsidR="00E156AE" w:rsidRPr="00A06DA2">
        <w:rPr>
          <w:rFonts w:ascii="Times New Roman" w:hAnsi="Times New Roman" w:cs="Times New Roman"/>
          <w:b/>
          <w:lang w:val="kk-KZ"/>
        </w:rPr>
        <w:t>у және ақпаратты саралау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 тілі сабағында оқушылар түрлі тақырыптарды талқылау арқылы: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Ақпаратты сын тұрғысынан бағалауды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Дәлелдер келтіру, пікірін қорғау дағдыларын дамытады.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Әлеуметтік мәселелерді талдап, өзіндік шешім ұсынуға дағдыланады.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5. Ко</w:t>
      </w:r>
      <w:r w:rsidR="00E156AE" w:rsidRPr="00A06DA2">
        <w:rPr>
          <w:rFonts w:ascii="Times New Roman" w:hAnsi="Times New Roman" w:cs="Times New Roman"/>
          <w:b/>
          <w:lang w:val="kk-KZ"/>
        </w:rPr>
        <w:t>ммуникативтік дағдыларды дамыту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 тілі сабақтарында диалог, пікірталас, рөлдік ойындар өткізу арқылы оқушылар: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Өзін еркін, сенімді түрде білдіруге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Әртүрлі жағдайларда сыпайы әрі тиімді қарым-қатынас орнатуды меңгереді.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Тілдік қарым-қатынас барысында түрлі мәдени контексттерді ескеруді үйренеді.</w:t>
      </w: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lang w:val="kk-KZ"/>
        </w:rPr>
      </w:pPr>
    </w:p>
    <w:p w:rsidR="007F720A" w:rsidRPr="00A06DA2" w:rsidRDefault="00E156AE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6. Цифрлық сауаттылықты арттыру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 тілі мен әдебиеті пәнінде оқушылар: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Онлайн ресурстардан ақпарат іздеуді, оны дұрыс қолдануды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Электронды хат жазу, әлеуметтік желіде пікір қалдыру сияқты дағдыларды меңгереді.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ab/>
        <w:t>•</w:t>
      </w:r>
      <w:r w:rsidRPr="00A06DA2">
        <w:rPr>
          <w:rFonts w:ascii="Times New Roman" w:hAnsi="Times New Roman" w:cs="Times New Roman"/>
          <w:lang w:val="kk-KZ"/>
        </w:rPr>
        <w:tab/>
        <w:t>Медиа мәтіндермен (жарнама, блог, жаңалық) жұмыс істеуді үйренеді.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7F720A" w:rsidRPr="00A06DA2" w:rsidRDefault="007F720A" w:rsidP="00A06DA2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A06DA2">
        <w:rPr>
          <w:rFonts w:ascii="Times New Roman" w:hAnsi="Times New Roman" w:cs="Times New Roman"/>
          <w:b/>
          <w:lang w:val="kk-KZ"/>
        </w:rPr>
        <w:t>Қорытынды</w:t>
      </w:r>
    </w:p>
    <w:p w:rsidR="007F720A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Қазақ тілі – оқушылардың функционалдық сауаттылығын қалыптастырудың маңызды құралы. Ол өмірлік дағдыларды меңгеруге, сыни ойлау мен коммуникативтік қабілетті дамытуға көмектеседі. Сондықтан қазақ тілі сабағын практикал</w:t>
      </w:r>
      <w:r w:rsidR="00E156AE" w:rsidRPr="00A06DA2">
        <w:rPr>
          <w:rFonts w:ascii="Times New Roman" w:hAnsi="Times New Roman" w:cs="Times New Roman"/>
          <w:lang w:val="kk-KZ"/>
        </w:rPr>
        <w:t>ық бағытта ұйымдастыру маңызды.</w:t>
      </w:r>
    </w:p>
    <w:p w:rsidR="00EB40B8" w:rsidRPr="00A06DA2" w:rsidRDefault="007F720A" w:rsidP="00A06DA2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A06DA2">
        <w:rPr>
          <w:rFonts w:ascii="Times New Roman" w:hAnsi="Times New Roman" w:cs="Times New Roman"/>
          <w:lang w:val="kk-KZ"/>
        </w:rPr>
        <w:t>Бұл бағытта сіз қандай әдістерді қолданғыңыз келеді?</w:t>
      </w:r>
    </w:p>
    <w:sectPr w:rsidR="00EB40B8" w:rsidRPr="00A06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45D"/>
    <w:rsid w:val="007F720A"/>
    <w:rsid w:val="00A06DA2"/>
    <w:rsid w:val="00E156AE"/>
    <w:rsid w:val="00EB40B8"/>
    <w:rsid w:val="00F2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Ляззат Байдуллаева</dc:creator>
  <cp:lastModifiedBy>Пользователь</cp:lastModifiedBy>
  <cp:revision>3</cp:revision>
  <dcterms:created xsi:type="dcterms:W3CDTF">2025-02-19T12:01:00Z</dcterms:created>
  <dcterms:modified xsi:type="dcterms:W3CDTF">2025-02-25T06:13:00Z</dcterms:modified>
</cp:coreProperties>
</file>